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FB7" w:rsidRPr="00111E15" w:rsidRDefault="00271E7A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8E3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</w:t>
      </w:r>
    </w:p>
    <w:p w:rsidR="00271E7A" w:rsidRP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271E7A"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4A12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28.12.2020</w:t>
      </w:r>
      <w:r w:rsidR="008E3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4A12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363</w:t>
      </w:r>
      <w:bookmarkStart w:id="0" w:name="_GoBack"/>
      <w:bookmarkEnd w:id="0"/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11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19.12.2019 № 285»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P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6E3AF4" w:rsidRPr="00F1282F" w:rsidRDefault="006E3AF4" w:rsidP="003F1CCF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2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Ведомственная структура расходов бюджета города Пыть-Яха на 2020 год</w:t>
      </w:r>
    </w:p>
    <w:p w:rsidR="003D52A7" w:rsidRPr="004A71B7" w:rsidRDefault="003D52A7" w:rsidP="003F1CCF">
      <w:pPr>
        <w:spacing w:after="0" w:line="240" w:lineRule="auto"/>
        <w:ind w:left="12460" w:firstLine="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71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(тыс. рублей)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1"/>
        <w:gridCol w:w="548"/>
        <w:gridCol w:w="423"/>
        <w:gridCol w:w="468"/>
        <w:gridCol w:w="1474"/>
        <w:gridCol w:w="525"/>
        <w:gridCol w:w="1391"/>
        <w:gridCol w:w="1327"/>
      </w:tblGrid>
      <w:tr w:rsidR="009C7454" w:rsidRPr="009C7454" w:rsidTr="009C7454">
        <w:trPr>
          <w:cantSplit/>
          <w:trHeight w:val="230"/>
          <w:tblHeader/>
        </w:trPr>
        <w:tc>
          <w:tcPr>
            <w:tcW w:w="3066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2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3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47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463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65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37" w:type="pct"/>
            <w:vMerge w:val="restart"/>
            <w:shd w:val="clear" w:color="auto" w:fill="auto"/>
            <w:noWrap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</w:tr>
      <w:tr w:rsidR="009C7454" w:rsidRPr="009C7454" w:rsidTr="009C7454">
        <w:trPr>
          <w:cantSplit/>
          <w:trHeight w:val="450"/>
          <w:tblHeader/>
        </w:trPr>
        <w:tc>
          <w:tcPr>
            <w:tcW w:w="3066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3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7454" w:rsidRPr="009C7454" w:rsidTr="009C7454">
        <w:trPr>
          <w:cantSplit/>
          <w:trHeight w:val="20"/>
          <w:tblHeader/>
        </w:trPr>
        <w:tc>
          <w:tcPr>
            <w:tcW w:w="3066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9C7454" w:rsidRPr="009C7454" w:rsidRDefault="009C7454" w:rsidP="009C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24 511,1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24 165,0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13 140,7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13 140,7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13 140,7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13 140,7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8 238,3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7 762,3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7 762,3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2 819,9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2 819,9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2 819,9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2 082,6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2 082,6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2 082,6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10 387,1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10 387,1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10 387,1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10 387,1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5 466,4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5 435,1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5 435,1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4 920,7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4 920,7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4 920,7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637,2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5 157 407,0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455 499,0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5 925,9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137 026,2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127 750,9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127 750,9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8 320,3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8 320,3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944,4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27 801,3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284 544,8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9 700,5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9 700,5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9 700,5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9 700,5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1 634,4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1 634,4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10 1 07 00000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10 1 09 00000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10 1 09 99990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10 1 09 99990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10 1 09 99990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10 1 10 00000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08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12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43 850,6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43 850,6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43 850,6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14 212,2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14 212,2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14 212,2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28 156,4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28 156,4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28 156,4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3 009,5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2 421,1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1 287,0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1 077,6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18 1 01 61820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18 1 01 61820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18 1 01 61820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19 189,0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19 189,0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16 089,7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16 089,7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15 449,4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15 449,4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195 862,7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195 001,7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195 001,7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193 733,9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159 420,6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159 420,6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30 607,1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30 607,1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3 706,3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3 706,3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695,0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695,0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7 678,7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7 678,7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7 405,6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7 405,6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7 405,6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W0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W0 58530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W0 58530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W0 58530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5 656,0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5 656,0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5 656,0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5 656,0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5 608,7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F1180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F1180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2 00 F1180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31 119,7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4 292,8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4 292,8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4 292,8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1 104,4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21 670,3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21 160,9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2 875,2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2 733,2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2 733,2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2 733,2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2 733,2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18 285,7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18 285,7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18 285,7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15 267,7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15 267,7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2 079,6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2 079,6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2 079,6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2 079,6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1 972,6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1 972,6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1 972,6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1 833,5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10 1 01 82290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10 1 01 82290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10 1 01 82290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S2290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S2290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01 S2290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272 654,8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2 299,4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1 316,0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1 316,0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1 316,0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287,1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701,7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910,7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910,7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910,7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18 867,0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18 867,0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15 558,3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3 079,7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3 079,7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1 543,8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1 543,8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1 543,8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73 141,8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71 264,7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71 264,7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67 806,7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67 806,7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67 806,7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67 806,7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1 877,2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1 877,2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88 920,6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88 420,6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87 162,4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54 940,9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54 940,9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54 940,9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54 940,9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2 698,7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2 698,7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2 698,7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2 698,7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29 522,8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ПИР "Строительство участка ливневого стока по ул.Магистральная"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16 2 03 42110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1 184,7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28 338,1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28 338,1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16 2 03 99990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28 338,1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16 4 01 99990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9 711,1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7 676,9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5 735,7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15 1 01 20070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15 1 02 20070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15 1 02 20070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15 1 02 20070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15 1 03 20070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15 2 03 20070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1 941,2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79 714,8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5 258,0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5 258,0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5 258,0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1 654,6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30 599,8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6 097,0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5 097,0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4 650,0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4 650,0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4 650,0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03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04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08 1 06 82671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1 06 S2671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24 502,8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24 502,8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24 502,8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20 731,3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20 731,3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3 521,5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3 521,5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8 591,2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8 573,2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3 444,2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3 099,8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04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344,4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4 210,8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3 789,6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3 789,6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3 789,6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421,2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421,2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I4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421,2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914,7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575,6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575,6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82380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575,6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3 I8 S2380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14 5 01 99990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33 101,2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1 455 704,7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610 955,5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606 653,4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606 653,4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"Приобретение жилья для  переселения граждан из жилых домов, признаных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182 592,1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162 273,8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162 273,8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162 273,8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7 536,8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7 536,8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08 2 01 82664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7 536,8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12 214,2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12 214,2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12 214,2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567,3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567,3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01 S2664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567,3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6 532,6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08 2 03 41110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6 532,6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08 2 03 41110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6 532,6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08 2 03 41110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6 532,6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6 990,0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405 199,5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376 835,6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17 710,6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17 710,6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359 124,9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359 124,9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28 364,0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27 030,9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27 030,9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08 2 07 00000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5 339,2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07 L1780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5 339,2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07 L1780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5 339,2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07 L1780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5 339,2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4 083,9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218,2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636 998,6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635 141,4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395 691,1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35 178,7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Корректировка проекта "Реконструкция ВОС-1 2 очередь"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09 1 02 42110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4 980,0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28 685,8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28 685,8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28 685,8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Строительство КНС в мкр. № 6 "Пионерный"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09 1 02 82190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28 685,8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02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Строительство КНС в мкр. № 6 "Пионерный"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02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1 512,9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09 1 03 42110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ПИР "Реконструкция сетей теплоснабжения по ул.Романа Кузоваткина"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09 1 03 42110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2 842,1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357 670,3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621,9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621,9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157 464,9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157 464,9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157 464,9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157 464,9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189 604,2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189 604,2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189 604,2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145 613,1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43 991,1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9 979,3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9 979,3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9 979,3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7 664,0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2 315,2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239 450,3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30 042,8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25 293,4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25 293,4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25 293,4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4 749,4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209 407,5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112 893,6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112 893,6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112 893,6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09 3 06 85151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96 513,9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09 3 06 85151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96 513,9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09 3 06 85151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96 513,9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162 329,3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5 123,7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5 123,7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5 123,7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08 2 06 82672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08 2 06 82672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08 2 06 82672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S2672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S2672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06 S2672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29 018,8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29 018,8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11 366,4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11 366,4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11 366,4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11 366,4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17 652,4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15 892,5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15 892,5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15 892,5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6 F2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126 454,8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17 486,1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17 486,1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17 486,1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17 486,1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3 497,2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8 652,0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8 652,0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8 652,0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8 652,0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14 368,3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14 368,3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14 368,3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14 368,3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24 158,6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22 816,3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22 816,3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22 816,3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58 292,6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21 0 06 61830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3 999,1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21 0 06 61830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3 999,1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21 0 06 61830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3 999,1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21 0 06 82420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21 0 06 82420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21 0 06 82420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50 253,1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45 256,4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45 256,4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4 996,7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4 996,7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S2420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S2420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21 0 06 S2420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1 732,1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45 421,4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08 3 05 84220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08 3 05 84220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08 3 05 84220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09 3 05 99990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19 1 02 61100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5 971,4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39 130,5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39 130,5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39 130,5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39 130,5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37 972,2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37 972,2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3 030,9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2 633,9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2 633,9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2 533,9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114,3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13 2 05 99990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1 963 058,4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609 499,2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609 383,3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605 494,7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605 494,7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134 278,4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134 278,4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134 278,4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471 216,2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471 216,2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471 216,2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3 888,7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1 054 807,5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1 054 807,5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971 633,6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1 499,9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1 499,9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1 499,9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1 369,4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969 873,7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77 515,3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77 515,3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55 810,8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21 704,5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37 357,3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37 357,3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34 125,5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3 231,8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01 1 05 53030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11 874,2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01 1 05 53030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11 874,2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01 1 05 53030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10 155,6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01 1 05 53030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1 718,6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826 170,1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826 170,1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659 904,9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166 265,2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2 316,5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2 316,5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2 316,5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начисления районного коэффициента до размера 70%, установленного в ХМАО-Югре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01 1 05 85040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01 1 05 85040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1 187,4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01 1 05 85040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1 015,5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01 1 05 85040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L3040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13 452,9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L3040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13 452,9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L3040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11 195,7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05 L3040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2 257,2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82 998,9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64 756,6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64 756,6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64 756,6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57 919,2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6 837,4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13 923,2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13 923,2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13 923,2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9 379,2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4 544,0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4 319,1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2 200,0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1 730,0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2 119,1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1 519,1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132 135,9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46 111,3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45 565,7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45 565,7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37 505,6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37 505,6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37 505,6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E2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8 060,1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2 E4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86 024,7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04 1 05 99990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8 800,2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77 224,5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126 342,5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126 342,5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4 043,6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1 462,9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1 462,9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1 134,9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328,0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2 580,4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1 915,4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100 601,2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35 267,6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35 267,6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35 267,6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35 267,6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65 293,7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65 131,5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65 131,5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65 131,5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01 3 03 82620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01 3 03 82620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01 3 03 82620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S2620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S2620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03 S2620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E8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E8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E8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3 E8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21 697,8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1 032,8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1 032,8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1 032,8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1 032,8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20 665,0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565,0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19 000,0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01 4 03 99990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40 273,3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6 208,5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01 1 07 00000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1 482,0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133,4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04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11 2 05 82560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26,6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2 05 S2560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23 409,7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10 521,8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40 4 00 61100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4 588,4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170 868,9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164 600,3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03 1 01 99990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160 252,7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76 569,1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65 402,6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64 664,6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64 664,6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64 664,6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330,0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S2520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S2520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01 S2520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11 166,5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11 166,5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11 166,5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11 166,5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82 621,5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82 361,5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82 361,5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82 361,5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82 361,5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04 4 01 99990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557,4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04 5 01 00590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504,7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3 796,8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11 3 01 99990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3 636,8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6 268,6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273,0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5 995,6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5 991,6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5 991,6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5 565,9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2 342,8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245 056,7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6 541,0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157 187,4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1 199,0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1 199,0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524,0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02 2 01 72010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02 2 01 72010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02 2 01 72010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02 2 02 72040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02 2 02 72040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02 2 02 72040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155 057,0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150 331,9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150 331,9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139 808,7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139 808,7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08 2 05 82663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139 808,7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2 05 S2663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10 523,2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4 725,1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08 3 01 51350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08 3 01 51350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08 3 01 51350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2 835,1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08 3 01 51760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08 3 01 51760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08 3 01 51760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1 890,0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40 4 00 99990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931,4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67 706,0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20 985,0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45 067,2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45 067,2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45 067,2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30 230,9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30 230,9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30 230,9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14 836,3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14 836,3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14 836,3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02 L4970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02 L4970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08 3 02 L4970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1 653,8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13 622,4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13 622,4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13 622,4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13 622,4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13 494,5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11 512,6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11 512,6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1 122,7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1 122,7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859,2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02 1 02 84321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859,2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127,9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02 1 02 84322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517 760,1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92 956,2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92 956,2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92 956,2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1 339,3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86 233,3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84 539,1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84 539,1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84 539,1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1 694,2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1 694,2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05 2 03 85160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1 694,2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4 109,2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4 109,2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4 109,2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4 109,2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1 064,0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05 2 05 82110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05 2 05 82110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05 2 05 82110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1 010,8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S2110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S2110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05 S2110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53,2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418 621,5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418 621,5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418 621,5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05 1 01 00590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307,4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992,7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05 1 04 00000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23 979,5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23 979,5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23 979,5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05 1 04 00590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23 979,5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4 750,2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4 750,2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2 122,2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2 122,2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2 628,0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2 628,0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388 232,4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385 442,2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385 442,2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385 442,2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Физкультурно-оздоровительный объект (1 мкр. "Центральный" г. Пыть-Ях)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91 501,1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Физкультурно-оздоровительный объект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05 1 06 42110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293 941,1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2 790,2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2 630,2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2 630,2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05 1 06 99990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160,0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P5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P5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P5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1 P5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P5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P5 50810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P5 50810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 2 P5 50810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5 872,5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5 867,7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4,8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30 501,7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18 2 02 00000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18 2 02 00590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20 590,5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18 2 03 00000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18 2 03 00590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9 911,2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17 2 01 00000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9C7454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7C16B3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16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C16B3" w:rsidRPr="004A71B7" w:rsidTr="009C7454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7C16B3" w:rsidRPr="004A71B7" w:rsidRDefault="007C16B3" w:rsidP="007C16B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7C16B3" w:rsidRPr="004A71B7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3" w:type="pct"/>
            <w:shd w:val="clear" w:color="auto" w:fill="auto"/>
            <w:vAlign w:val="bottom"/>
            <w:hideMark/>
          </w:tcPr>
          <w:p w:rsidR="007C16B3" w:rsidRPr="004A71B7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vAlign w:val="bottom"/>
            <w:hideMark/>
          </w:tcPr>
          <w:p w:rsidR="007C16B3" w:rsidRPr="004A71B7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7C16B3" w:rsidRPr="004A71B7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vAlign w:val="bottom"/>
            <w:hideMark/>
          </w:tcPr>
          <w:p w:rsidR="007C16B3" w:rsidRPr="004A71B7" w:rsidRDefault="007C16B3" w:rsidP="007C16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7C16B3" w:rsidRPr="004A71B7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5 181 918,1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7C16B3" w:rsidRPr="004A71B7" w:rsidRDefault="007C16B3" w:rsidP="007C16B3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71B7">
              <w:rPr>
                <w:rFonts w:ascii="Times New Roman" w:hAnsi="Times New Roman" w:cs="Times New Roman"/>
                <w:bCs/>
                <w:sz w:val="20"/>
                <w:szCs w:val="20"/>
              </w:rPr>
              <w:t>1 495 523,5</w:t>
            </w:r>
          </w:p>
        </w:tc>
      </w:tr>
    </w:tbl>
    <w:p w:rsidR="003C4FE0" w:rsidRDefault="009C7454" w:rsidP="009C7454">
      <w:pPr>
        <w:spacing w:after="0" w:line="240" w:lineRule="auto"/>
        <w:ind w:left="12460" w:firstLine="284"/>
        <w:jc w:val="right"/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869BC7" wp14:editId="5812F8CF">
                <wp:simplePos x="0" y="0"/>
                <wp:positionH relativeFrom="rightMargin">
                  <wp:posOffset>-18415</wp:posOffset>
                </wp:positionH>
                <wp:positionV relativeFrom="paragraph">
                  <wp:posOffset>-249555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1CCF" w:rsidRPr="00224ABD" w:rsidRDefault="003F1CCF" w:rsidP="003F1CC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224A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5869BC7" id="Прямоугольник 1" o:spid="_x0000_s1026" style="position:absolute;left:0;text-align:left;margin-left:-1.45pt;margin-top:-19.65pt;width:30.75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" filled="f" stroked="f">
                <v:textbox>
                  <w:txbxContent>
                    <w:p w:rsidR="003F1CCF" w:rsidRPr="00224ABD" w:rsidRDefault="003F1CCF" w:rsidP="003F1CC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224A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3C4FE0" w:rsidSect="004A71B7">
      <w:headerReference w:type="default" r:id="rId8"/>
      <w:pgSz w:w="16838" w:h="11906" w:orient="landscape"/>
      <w:pgMar w:top="851" w:right="567" w:bottom="851" w:left="567" w:header="397" w:footer="567" w:gutter="0"/>
      <w:pgNumType w:start="1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B06" w:rsidRDefault="00414B06" w:rsidP="00CA3F78">
      <w:pPr>
        <w:spacing w:after="0" w:line="240" w:lineRule="auto"/>
      </w:pPr>
      <w:r>
        <w:separator/>
      </w:r>
    </w:p>
  </w:endnote>
  <w:endnote w:type="continuationSeparator" w:id="0">
    <w:p w:rsidR="00414B06" w:rsidRDefault="00414B06" w:rsidP="00CA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B06" w:rsidRDefault="00414B06" w:rsidP="00CA3F78">
      <w:pPr>
        <w:spacing w:after="0" w:line="240" w:lineRule="auto"/>
      </w:pPr>
      <w:r>
        <w:separator/>
      </w:r>
    </w:p>
  </w:footnote>
  <w:footnote w:type="continuationSeparator" w:id="0">
    <w:p w:rsidR="00414B06" w:rsidRDefault="00414B06" w:rsidP="00CA3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95861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F1CCF" w:rsidRPr="004A71B7" w:rsidRDefault="003F1CCF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4A71B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A71B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A71B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A1218">
          <w:rPr>
            <w:rFonts w:ascii="Times New Roman" w:hAnsi="Times New Roman" w:cs="Times New Roman"/>
            <w:noProof/>
            <w:sz w:val="28"/>
            <w:szCs w:val="28"/>
          </w:rPr>
          <w:t>168</w:t>
        </w:r>
        <w:r w:rsidRPr="004A71B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F1CCF" w:rsidRDefault="003F1C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F8"/>
    <w:rsid w:val="00111E15"/>
    <w:rsid w:val="0026624C"/>
    <w:rsid w:val="00271E7A"/>
    <w:rsid w:val="00302AF4"/>
    <w:rsid w:val="003C4FE0"/>
    <w:rsid w:val="003D52A7"/>
    <w:rsid w:val="003F1CCF"/>
    <w:rsid w:val="00414B06"/>
    <w:rsid w:val="004A1218"/>
    <w:rsid w:val="004A71B7"/>
    <w:rsid w:val="004C40F8"/>
    <w:rsid w:val="006D3F5B"/>
    <w:rsid w:val="006E3AF4"/>
    <w:rsid w:val="007C16B3"/>
    <w:rsid w:val="008E3ED9"/>
    <w:rsid w:val="009C7454"/>
    <w:rsid w:val="009F7AC6"/>
    <w:rsid w:val="00A942A1"/>
    <w:rsid w:val="00AA511A"/>
    <w:rsid w:val="00CA3F78"/>
    <w:rsid w:val="00CE5A32"/>
    <w:rsid w:val="00D02FB7"/>
    <w:rsid w:val="00F1282F"/>
    <w:rsid w:val="00F5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3F78"/>
  </w:style>
  <w:style w:type="paragraph" w:styleId="a5">
    <w:name w:val="footer"/>
    <w:basedOn w:val="a"/>
    <w:link w:val="a6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F78"/>
  </w:style>
  <w:style w:type="paragraph" w:styleId="a7">
    <w:name w:val="Balloon Text"/>
    <w:basedOn w:val="a"/>
    <w:link w:val="a8"/>
    <w:uiPriority w:val="99"/>
    <w:semiHidden/>
    <w:unhideWhenUsed/>
    <w:rsid w:val="00302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AF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9C7454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9C7454"/>
    <w:rPr>
      <w:color w:val="954F72"/>
      <w:u w:val="single"/>
    </w:rPr>
  </w:style>
  <w:style w:type="paragraph" w:customStyle="1" w:styleId="xl69">
    <w:name w:val="xl69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6">
    <w:name w:val="xl76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8">
    <w:name w:val="xl88"/>
    <w:basedOn w:val="a"/>
    <w:rsid w:val="009C7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9C7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9C7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9C7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3F78"/>
  </w:style>
  <w:style w:type="paragraph" w:styleId="a5">
    <w:name w:val="footer"/>
    <w:basedOn w:val="a"/>
    <w:link w:val="a6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F78"/>
  </w:style>
  <w:style w:type="paragraph" w:styleId="a7">
    <w:name w:val="Balloon Text"/>
    <w:basedOn w:val="a"/>
    <w:link w:val="a8"/>
    <w:uiPriority w:val="99"/>
    <w:semiHidden/>
    <w:unhideWhenUsed/>
    <w:rsid w:val="00302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AF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9C7454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9C7454"/>
    <w:rPr>
      <w:color w:val="954F72"/>
      <w:u w:val="single"/>
    </w:rPr>
  </w:style>
  <w:style w:type="paragraph" w:customStyle="1" w:styleId="xl69">
    <w:name w:val="xl69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6">
    <w:name w:val="xl76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8">
    <w:name w:val="xl88"/>
    <w:basedOn w:val="a"/>
    <w:rsid w:val="009C7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9C7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9C7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9C7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9C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9C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6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A17E0-A17B-44C3-8D46-E264969DB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51</Pages>
  <Words>25273</Words>
  <Characters>144057</Characters>
  <Application>Microsoft Office Word</Application>
  <DocSecurity>0</DocSecurity>
  <Lines>1200</Lines>
  <Paragraphs>337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Вагина</dc:creator>
  <cp:lastModifiedBy>user</cp:lastModifiedBy>
  <cp:revision>2</cp:revision>
  <cp:lastPrinted>2020-12-28T09:10:00Z</cp:lastPrinted>
  <dcterms:created xsi:type="dcterms:W3CDTF">2020-12-28T09:10:00Z</dcterms:created>
  <dcterms:modified xsi:type="dcterms:W3CDTF">2020-12-28T09:10:00Z</dcterms:modified>
</cp:coreProperties>
</file>